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2E2F7" w14:textId="77777777" w:rsidR="00C0675D" w:rsidRPr="00C0675D" w:rsidRDefault="00C0675D" w:rsidP="00C0675D">
      <w:pPr>
        <w:rPr>
          <w:b/>
          <w:sz w:val="22"/>
          <w:szCs w:val="22"/>
        </w:rPr>
      </w:pPr>
      <w:r w:rsidRPr="00C0675D">
        <w:rPr>
          <w:b/>
          <w:sz w:val="22"/>
          <w:szCs w:val="22"/>
        </w:rPr>
        <w:t>18</w:t>
      </w:r>
      <w:r w:rsidRPr="00C0675D">
        <w:rPr>
          <w:b/>
          <w:sz w:val="22"/>
          <w:szCs w:val="22"/>
        </w:rPr>
        <w:tab/>
      </w:r>
      <w:r w:rsidRPr="00C0675D">
        <w:rPr>
          <w:b/>
          <w:sz w:val="22"/>
          <w:szCs w:val="22"/>
        </w:rPr>
        <w:tab/>
        <w:t>DEPARTMENT OF ADMINISTRATIVE AND FINANCIAL SERVICES</w:t>
      </w:r>
    </w:p>
    <w:p w14:paraId="0D59E870" w14:textId="77777777" w:rsidR="00C0675D" w:rsidRPr="00C0675D" w:rsidRDefault="00C0675D" w:rsidP="00C0675D">
      <w:pPr>
        <w:rPr>
          <w:b/>
          <w:sz w:val="22"/>
          <w:szCs w:val="22"/>
        </w:rPr>
      </w:pPr>
    </w:p>
    <w:p w14:paraId="4D36C7D6" w14:textId="77777777" w:rsidR="00C0675D" w:rsidRPr="00C0675D" w:rsidRDefault="00C0675D" w:rsidP="00C0675D">
      <w:pPr>
        <w:rPr>
          <w:b/>
          <w:sz w:val="22"/>
          <w:szCs w:val="22"/>
        </w:rPr>
      </w:pPr>
      <w:r w:rsidRPr="00C0675D">
        <w:rPr>
          <w:b/>
          <w:sz w:val="22"/>
          <w:szCs w:val="22"/>
        </w:rPr>
        <w:t>553</w:t>
      </w:r>
      <w:r w:rsidRPr="00C0675D">
        <w:rPr>
          <w:b/>
          <w:sz w:val="22"/>
          <w:szCs w:val="22"/>
        </w:rPr>
        <w:tab/>
      </w:r>
      <w:r w:rsidRPr="00C0675D">
        <w:rPr>
          <w:b/>
          <w:sz w:val="22"/>
          <w:szCs w:val="22"/>
        </w:rPr>
        <w:tab/>
        <w:t>BUREAU OF ALCOHOLIC BEVERAGES AND LOTTERY OPERATIONS</w:t>
      </w:r>
    </w:p>
    <w:p w14:paraId="499D2A98" w14:textId="77777777" w:rsidR="00C0675D" w:rsidRPr="00C0675D" w:rsidRDefault="00C0675D" w:rsidP="00C0675D">
      <w:pPr>
        <w:rPr>
          <w:b/>
          <w:sz w:val="22"/>
          <w:szCs w:val="22"/>
        </w:rPr>
      </w:pPr>
    </w:p>
    <w:p w14:paraId="2D77D87F" w14:textId="77777777" w:rsidR="00094BDF" w:rsidRPr="008A4BCC" w:rsidRDefault="00094BDF">
      <w:pPr>
        <w:pStyle w:val="DefaultText"/>
        <w:rPr>
          <w:b/>
          <w:color w:val="000000"/>
          <w:sz w:val="22"/>
          <w:szCs w:val="22"/>
        </w:rPr>
      </w:pPr>
      <w:r w:rsidRPr="008A4BCC">
        <w:rPr>
          <w:b/>
          <w:color w:val="000000"/>
          <w:sz w:val="22"/>
          <w:szCs w:val="22"/>
        </w:rPr>
        <w:t>Chapter 14</w:t>
      </w:r>
      <w:r w:rsidR="00C0675D">
        <w:rPr>
          <w:b/>
          <w:color w:val="000000"/>
          <w:sz w:val="22"/>
          <w:szCs w:val="22"/>
        </w:rPr>
        <w:t>0</w:t>
      </w:r>
      <w:r w:rsidRPr="008A4BCC">
        <w:rPr>
          <w:b/>
          <w:color w:val="000000"/>
          <w:sz w:val="22"/>
          <w:szCs w:val="22"/>
        </w:rPr>
        <w:t>:</w:t>
      </w:r>
      <w:r w:rsidRPr="008A4BCC">
        <w:rPr>
          <w:b/>
          <w:color w:val="000000"/>
          <w:sz w:val="22"/>
          <w:szCs w:val="22"/>
        </w:rPr>
        <w:tab/>
      </w:r>
      <w:r w:rsidRPr="008A4BCC">
        <w:rPr>
          <w:b/>
          <w:sz w:val="22"/>
          <w:szCs w:val="22"/>
        </w:rPr>
        <w:t>MERCHANDISING AND STOCK</w:t>
      </w:r>
    </w:p>
    <w:p w14:paraId="69B93A5B" w14:textId="77777777" w:rsidR="00C0675D" w:rsidRPr="00C0675D" w:rsidRDefault="00C0675D" w:rsidP="00C0675D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</w:p>
    <w:p w14:paraId="02009412" w14:textId="77777777" w:rsidR="00C0675D" w:rsidRPr="00C0675D" w:rsidRDefault="00C0675D" w:rsidP="00C0675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6B3D364D" w14:textId="77777777" w:rsidR="00C0675D" w:rsidRPr="00C0675D" w:rsidRDefault="00C0675D" w:rsidP="00C0675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right="360"/>
        <w:rPr>
          <w:i/>
          <w:sz w:val="22"/>
          <w:szCs w:val="22"/>
        </w:rPr>
      </w:pPr>
      <w:r w:rsidRPr="00C0675D">
        <w:rPr>
          <w:i/>
          <w:sz w:val="22"/>
          <w:szCs w:val="22"/>
        </w:rPr>
        <w:t xml:space="preserve">(Note: this rule chapter was formerly 16-226 Ch. </w:t>
      </w:r>
      <w:r w:rsidR="00171148">
        <w:rPr>
          <w:i/>
          <w:sz w:val="22"/>
          <w:szCs w:val="22"/>
        </w:rPr>
        <w:t>14</w:t>
      </w:r>
      <w:r w:rsidRPr="00C0675D">
        <w:rPr>
          <w:i/>
          <w:sz w:val="22"/>
          <w:szCs w:val="22"/>
        </w:rPr>
        <w:t xml:space="preserve"> of the Department of Public Safety, Liquor Licensing and Inspections Unit.)</w:t>
      </w:r>
    </w:p>
    <w:p w14:paraId="265917EB" w14:textId="77777777" w:rsidR="00C0675D" w:rsidRPr="00C0675D" w:rsidRDefault="00C0675D" w:rsidP="00C0675D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i/>
          <w:sz w:val="22"/>
          <w:szCs w:val="22"/>
        </w:rPr>
      </w:pPr>
    </w:p>
    <w:p w14:paraId="42F76B29" w14:textId="77777777" w:rsidR="00C0675D" w:rsidRPr="00C0675D" w:rsidRDefault="00C0675D" w:rsidP="00C0675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28D6E71A" w14:textId="77777777" w:rsidR="00094BDF" w:rsidRPr="008A4BCC" w:rsidRDefault="00094BD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14:paraId="576C96CD" w14:textId="77777777" w:rsidR="00094BDF" w:rsidRPr="008A4BCC" w:rsidRDefault="00094BDF">
      <w:pPr>
        <w:pStyle w:val="DefaultText"/>
        <w:ind w:left="720" w:hanging="720"/>
        <w:rPr>
          <w:color w:val="000000"/>
          <w:sz w:val="22"/>
          <w:szCs w:val="22"/>
        </w:rPr>
      </w:pPr>
      <w:r w:rsidRPr="008A4BCC">
        <w:rPr>
          <w:sz w:val="22"/>
          <w:szCs w:val="22"/>
        </w:rPr>
        <w:t>1.</w:t>
      </w:r>
      <w:r w:rsidRPr="008A4BCC">
        <w:rPr>
          <w:sz w:val="22"/>
          <w:szCs w:val="22"/>
        </w:rPr>
        <w:tab/>
        <w:t xml:space="preserve">Agents </w:t>
      </w:r>
      <w:r w:rsidRPr="008A4BCC">
        <w:rPr>
          <w:color w:val="000000"/>
          <w:sz w:val="22"/>
          <w:szCs w:val="22"/>
        </w:rPr>
        <w:t>must purchase all spirits from the Bureau of Alcoholic Beverages/Lottery Operation and/or a State Liquor Store.</w:t>
      </w:r>
    </w:p>
    <w:p w14:paraId="7BE225D0" w14:textId="77777777" w:rsidR="00094BDF" w:rsidRPr="008A4BCC" w:rsidRDefault="00094BDF">
      <w:pPr>
        <w:pStyle w:val="DefaultText"/>
        <w:ind w:left="720" w:hanging="720"/>
        <w:rPr>
          <w:color w:val="000000"/>
          <w:sz w:val="22"/>
          <w:szCs w:val="22"/>
        </w:rPr>
      </w:pPr>
    </w:p>
    <w:p w14:paraId="2DD1999F" w14:textId="77777777" w:rsidR="00094BDF" w:rsidRPr="008A4BCC" w:rsidRDefault="00094BDF">
      <w:pPr>
        <w:pStyle w:val="DefaultText"/>
        <w:ind w:left="720" w:hanging="720"/>
        <w:rPr>
          <w:color w:val="000000"/>
          <w:sz w:val="22"/>
          <w:szCs w:val="22"/>
        </w:rPr>
      </w:pPr>
    </w:p>
    <w:p w14:paraId="5CFF2261" w14:textId="77777777" w:rsidR="00094BDF" w:rsidRPr="008A4BCC" w:rsidRDefault="00094BDF">
      <w:pPr>
        <w:pStyle w:val="DefaultText"/>
        <w:ind w:left="720" w:hanging="720"/>
        <w:rPr>
          <w:color w:val="000000"/>
          <w:sz w:val="22"/>
          <w:szCs w:val="22"/>
        </w:rPr>
      </w:pPr>
      <w:r w:rsidRPr="008A4BCC">
        <w:rPr>
          <w:color w:val="000000"/>
          <w:sz w:val="22"/>
          <w:szCs w:val="22"/>
        </w:rPr>
        <w:t>2.</w:t>
      </w:r>
      <w:r w:rsidRPr="008A4BCC">
        <w:rPr>
          <w:color w:val="000000"/>
          <w:sz w:val="22"/>
          <w:szCs w:val="22"/>
        </w:rPr>
        <w:tab/>
        <w:t xml:space="preserve">Agents must stock at least $10,000 of bottled spirits if they </w:t>
      </w:r>
      <w:proofErr w:type="gramStart"/>
      <w:r w:rsidRPr="008A4BCC">
        <w:rPr>
          <w:color w:val="000000"/>
          <w:sz w:val="22"/>
          <w:szCs w:val="22"/>
        </w:rPr>
        <w:t>are located in</w:t>
      </w:r>
      <w:proofErr w:type="gramEnd"/>
      <w:r w:rsidRPr="008A4BCC">
        <w:rPr>
          <w:color w:val="000000"/>
          <w:sz w:val="22"/>
          <w:szCs w:val="22"/>
        </w:rPr>
        <w:t xml:space="preserve"> a town of at least 6000 population. All agents are required to have at least 100 different codes on hand or in stock.</w:t>
      </w:r>
    </w:p>
    <w:p w14:paraId="42D6D73A" w14:textId="77777777" w:rsidR="00094BDF" w:rsidRPr="008A4BCC" w:rsidRDefault="00094BDF">
      <w:pPr>
        <w:pStyle w:val="DefaultText"/>
        <w:ind w:left="720" w:hanging="720"/>
        <w:rPr>
          <w:color w:val="000000"/>
          <w:sz w:val="22"/>
          <w:szCs w:val="22"/>
        </w:rPr>
      </w:pPr>
    </w:p>
    <w:p w14:paraId="470BACCD" w14:textId="77777777" w:rsidR="00094BDF" w:rsidRPr="008A4BCC" w:rsidRDefault="00094BDF">
      <w:pPr>
        <w:pStyle w:val="DefaultText"/>
        <w:ind w:left="720" w:hanging="720"/>
        <w:rPr>
          <w:color w:val="000000"/>
          <w:sz w:val="22"/>
          <w:szCs w:val="22"/>
        </w:rPr>
      </w:pPr>
    </w:p>
    <w:p w14:paraId="25F1216C" w14:textId="77777777" w:rsidR="00094BDF" w:rsidRPr="008A4BCC" w:rsidRDefault="00094BDF">
      <w:pPr>
        <w:pStyle w:val="DefaultText"/>
        <w:ind w:left="720" w:hanging="720"/>
        <w:rPr>
          <w:color w:val="000000"/>
          <w:sz w:val="22"/>
          <w:szCs w:val="22"/>
        </w:rPr>
      </w:pPr>
      <w:r w:rsidRPr="008A4BCC">
        <w:rPr>
          <w:color w:val="000000"/>
          <w:sz w:val="22"/>
          <w:szCs w:val="22"/>
        </w:rPr>
        <w:t>3.</w:t>
      </w:r>
      <w:r w:rsidRPr="008A4BCC">
        <w:rPr>
          <w:color w:val="000000"/>
          <w:sz w:val="22"/>
          <w:szCs w:val="22"/>
        </w:rPr>
        <w:tab/>
        <w:t xml:space="preserve">A licensed liquor salesman or wholesale licensee, their agent or employee may stock spirits in an agency liquor </w:t>
      </w:r>
      <w:proofErr w:type="gramStart"/>
      <w:r w:rsidRPr="008A4BCC">
        <w:rPr>
          <w:color w:val="000000"/>
          <w:sz w:val="22"/>
          <w:szCs w:val="22"/>
        </w:rPr>
        <w:t>store, but</w:t>
      </w:r>
      <w:proofErr w:type="gramEnd"/>
      <w:r w:rsidRPr="008A4BCC">
        <w:rPr>
          <w:color w:val="000000"/>
          <w:sz w:val="22"/>
          <w:szCs w:val="22"/>
        </w:rPr>
        <w:t xml:space="preserve"> may not disturb another person’s merchandise.</w:t>
      </w:r>
    </w:p>
    <w:p w14:paraId="2E9BE3C2" w14:textId="77777777" w:rsidR="00094BDF" w:rsidRPr="008A4BCC" w:rsidRDefault="00094BDF">
      <w:pPr>
        <w:pStyle w:val="DefaultText"/>
        <w:ind w:left="720" w:hanging="720"/>
        <w:rPr>
          <w:color w:val="000000"/>
          <w:sz w:val="22"/>
          <w:szCs w:val="22"/>
        </w:rPr>
      </w:pPr>
    </w:p>
    <w:p w14:paraId="2D7D53CF" w14:textId="77777777" w:rsidR="00094BDF" w:rsidRPr="008A4BCC" w:rsidRDefault="00094BDF">
      <w:pPr>
        <w:pStyle w:val="DefaultText"/>
        <w:ind w:left="720" w:hanging="720"/>
        <w:rPr>
          <w:color w:val="000000"/>
          <w:sz w:val="22"/>
          <w:szCs w:val="22"/>
        </w:rPr>
      </w:pPr>
    </w:p>
    <w:p w14:paraId="3C04E6DE" w14:textId="77777777" w:rsidR="00094BDF" w:rsidRPr="008A4BCC" w:rsidRDefault="00094BDF">
      <w:pPr>
        <w:pStyle w:val="DefaultText"/>
        <w:ind w:left="720" w:hanging="720"/>
        <w:rPr>
          <w:color w:val="000000"/>
          <w:sz w:val="22"/>
          <w:szCs w:val="22"/>
        </w:rPr>
      </w:pPr>
      <w:r w:rsidRPr="008A4BCC">
        <w:rPr>
          <w:color w:val="000000"/>
          <w:sz w:val="22"/>
          <w:szCs w:val="22"/>
        </w:rPr>
        <w:t>4.</w:t>
      </w:r>
      <w:r w:rsidRPr="008A4BCC">
        <w:rPr>
          <w:color w:val="000000"/>
          <w:sz w:val="22"/>
          <w:szCs w:val="22"/>
        </w:rPr>
        <w:tab/>
        <w:t xml:space="preserve">All merchandise must be priced </w:t>
      </w:r>
      <w:proofErr w:type="gramStart"/>
      <w:r w:rsidRPr="008A4BCC">
        <w:rPr>
          <w:color w:val="000000"/>
          <w:sz w:val="22"/>
          <w:szCs w:val="22"/>
        </w:rPr>
        <w:t>individually</w:t>
      </w:r>
      <w:proofErr w:type="gramEnd"/>
      <w:r w:rsidRPr="008A4BCC">
        <w:rPr>
          <w:color w:val="000000"/>
          <w:sz w:val="22"/>
          <w:szCs w:val="22"/>
        </w:rPr>
        <w:t xml:space="preserve"> or prices posted by brand in a conspicuous place.</w:t>
      </w:r>
    </w:p>
    <w:p w14:paraId="2319B51B" w14:textId="77777777" w:rsidR="00094BDF" w:rsidRPr="008A4BCC" w:rsidRDefault="00094BDF">
      <w:pPr>
        <w:pStyle w:val="DefaultText"/>
        <w:ind w:left="720" w:hanging="720"/>
        <w:rPr>
          <w:color w:val="000000"/>
          <w:sz w:val="22"/>
          <w:szCs w:val="22"/>
        </w:rPr>
      </w:pPr>
    </w:p>
    <w:p w14:paraId="2C459A36" w14:textId="77777777" w:rsidR="00094BDF" w:rsidRPr="008A4BCC" w:rsidRDefault="00094BDF">
      <w:pPr>
        <w:pStyle w:val="DefaultText"/>
        <w:ind w:left="720" w:hanging="720"/>
        <w:rPr>
          <w:color w:val="000000"/>
          <w:sz w:val="22"/>
          <w:szCs w:val="22"/>
        </w:rPr>
      </w:pPr>
    </w:p>
    <w:p w14:paraId="0539D573" w14:textId="77777777" w:rsidR="00094BDF" w:rsidRPr="008A4BCC" w:rsidRDefault="00094BDF">
      <w:pPr>
        <w:pStyle w:val="DefaultText"/>
        <w:ind w:left="720" w:hanging="720"/>
        <w:rPr>
          <w:color w:val="000000"/>
          <w:sz w:val="22"/>
          <w:szCs w:val="22"/>
        </w:rPr>
      </w:pPr>
      <w:r w:rsidRPr="008A4BCC">
        <w:rPr>
          <w:color w:val="000000"/>
          <w:sz w:val="22"/>
          <w:szCs w:val="22"/>
        </w:rPr>
        <w:t>5.</w:t>
      </w:r>
      <w:r w:rsidRPr="008A4BCC">
        <w:rPr>
          <w:color w:val="000000"/>
          <w:sz w:val="22"/>
          <w:szCs w:val="22"/>
        </w:rPr>
        <w:tab/>
        <w:t>Signs stating age requirement to purchase liquor shall be prominently displayed in all agency stores.</w:t>
      </w:r>
    </w:p>
    <w:p w14:paraId="16BE495D" w14:textId="77777777" w:rsidR="00094BDF" w:rsidRPr="008A4BCC" w:rsidRDefault="00094BDF">
      <w:pPr>
        <w:pStyle w:val="DefaultText"/>
        <w:ind w:left="720" w:hanging="720"/>
        <w:rPr>
          <w:color w:val="000000"/>
          <w:sz w:val="22"/>
          <w:szCs w:val="22"/>
        </w:rPr>
      </w:pPr>
    </w:p>
    <w:p w14:paraId="1D112B30" w14:textId="77777777" w:rsidR="00094BDF" w:rsidRPr="008A4BCC" w:rsidRDefault="00094BDF">
      <w:pPr>
        <w:pStyle w:val="DefaultText"/>
        <w:ind w:left="720" w:hanging="720"/>
        <w:rPr>
          <w:color w:val="000000"/>
          <w:sz w:val="22"/>
          <w:szCs w:val="22"/>
        </w:rPr>
      </w:pPr>
    </w:p>
    <w:p w14:paraId="36B27EF8" w14:textId="77777777" w:rsidR="00094BDF" w:rsidRPr="008A4BCC" w:rsidRDefault="00094BDF" w:rsidP="00C0675D">
      <w:pPr>
        <w:pStyle w:val="DefaultText"/>
        <w:ind w:left="720" w:right="450" w:hanging="720"/>
        <w:rPr>
          <w:color w:val="000000"/>
          <w:sz w:val="22"/>
          <w:szCs w:val="22"/>
        </w:rPr>
      </w:pPr>
      <w:r w:rsidRPr="008A4BCC">
        <w:rPr>
          <w:color w:val="000000"/>
          <w:sz w:val="22"/>
          <w:szCs w:val="22"/>
        </w:rPr>
        <w:t>6.</w:t>
      </w:r>
      <w:r w:rsidRPr="008A4BCC">
        <w:rPr>
          <w:color w:val="000000"/>
          <w:sz w:val="22"/>
          <w:szCs w:val="22"/>
        </w:rPr>
        <w:tab/>
        <w:t xml:space="preserve">Escrow accounts for sales of spirits to </w:t>
      </w:r>
      <w:proofErr w:type="gramStart"/>
      <w:r w:rsidRPr="008A4BCC">
        <w:rPr>
          <w:color w:val="000000"/>
          <w:sz w:val="22"/>
          <w:szCs w:val="22"/>
        </w:rPr>
        <w:t>on-premise</w:t>
      </w:r>
      <w:proofErr w:type="gramEnd"/>
      <w:r w:rsidRPr="008A4BCC">
        <w:rPr>
          <w:color w:val="000000"/>
          <w:sz w:val="22"/>
          <w:szCs w:val="22"/>
        </w:rPr>
        <w:t xml:space="preserve"> licensees may be used with approval of the Bureau.</w:t>
      </w:r>
    </w:p>
    <w:p w14:paraId="78BDC236" w14:textId="77777777" w:rsidR="00094BDF" w:rsidRPr="008A4BCC" w:rsidRDefault="00094BDF">
      <w:pPr>
        <w:pStyle w:val="DefaultText"/>
        <w:ind w:left="720" w:hanging="720"/>
        <w:rPr>
          <w:color w:val="000000"/>
          <w:sz w:val="22"/>
          <w:szCs w:val="22"/>
        </w:rPr>
      </w:pPr>
    </w:p>
    <w:p w14:paraId="22D094D2" w14:textId="77777777" w:rsidR="00094BDF" w:rsidRPr="008A4BCC" w:rsidRDefault="00094BDF">
      <w:pPr>
        <w:pStyle w:val="DefaultText"/>
        <w:ind w:left="720" w:hanging="720"/>
        <w:rPr>
          <w:color w:val="000000"/>
          <w:sz w:val="22"/>
          <w:szCs w:val="22"/>
        </w:rPr>
      </w:pPr>
    </w:p>
    <w:p w14:paraId="36E9F1DD" w14:textId="77777777" w:rsidR="00094BDF" w:rsidRPr="008A4BCC" w:rsidRDefault="00094BDF">
      <w:pPr>
        <w:pStyle w:val="DefaultText"/>
        <w:ind w:left="720" w:hanging="720"/>
        <w:rPr>
          <w:color w:val="000000"/>
          <w:sz w:val="22"/>
          <w:szCs w:val="22"/>
        </w:rPr>
      </w:pPr>
      <w:r w:rsidRPr="008A4BCC">
        <w:rPr>
          <w:color w:val="000000"/>
          <w:sz w:val="22"/>
          <w:szCs w:val="22"/>
        </w:rPr>
        <w:t>7.</w:t>
      </w:r>
      <w:r w:rsidRPr="008A4BCC">
        <w:rPr>
          <w:color w:val="000000"/>
          <w:sz w:val="22"/>
          <w:szCs w:val="22"/>
        </w:rPr>
        <w:tab/>
        <w:t>For the purpose of receiving payment in an agency store or retail store, an employee must be 17</w:t>
      </w:r>
      <w:r w:rsidR="00C0675D">
        <w:rPr>
          <w:color w:val="000000"/>
          <w:sz w:val="22"/>
          <w:szCs w:val="22"/>
        </w:rPr>
        <w:t> </w:t>
      </w:r>
      <w:r w:rsidRPr="008A4BCC">
        <w:rPr>
          <w:color w:val="000000"/>
          <w:sz w:val="22"/>
          <w:szCs w:val="22"/>
        </w:rPr>
        <w:t xml:space="preserve">years old to receive payment for intoxicating liquor provided that there is a </w:t>
      </w:r>
      <w:proofErr w:type="gramStart"/>
      <w:r w:rsidRPr="008A4BCC">
        <w:rPr>
          <w:color w:val="000000"/>
          <w:sz w:val="22"/>
          <w:szCs w:val="22"/>
        </w:rPr>
        <w:t>21 year old</w:t>
      </w:r>
      <w:proofErr w:type="gramEnd"/>
      <w:r w:rsidRPr="008A4BCC">
        <w:rPr>
          <w:color w:val="000000"/>
          <w:sz w:val="22"/>
          <w:szCs w:val="22"/>
        </w:rPr>
        <w:t xml:space="preserve"> present in a supervisory capacity. Persons 15 years of age may handle liquor for the purpose of stocking shelves and delivering to vehicles.</w:t>
      </w:r>
    </w:p>
    <w:p w14:paraId="47F08041" w14:textId="77777777" w:rsidR="00094BDF" w:rsidRPr="008A4BCC" w:rsidRDefault="00094BDF">
      <w:pPr>
        <w:pStyle w:val="DefaultText"/>
        <w:ind w:left="720" w:hanging="720"/>
        <w:rPr>
          <w:color w:val="000000"/>
          <w:sz w:val="22"/>
          <w:szCs w:val="22"/>
        </w:rPr>
      </w:pPr>
    </w:p>
    <w:p w14:paraId="707516B3" w14:textId="77777777" w:rsidR="00094BDF" w:rsidRPr="008A4BCC" w:rsidRDefault="00094BDF">
      <w:pPr>
        <w:pStyle w:val="DefaultText"/>
        <w:ind w:left="720" w:hanging="720"/>
        <w:rPr>
          <w:color w:val="000000"/>
          <w:sz w:val="22"/>
          <w:szCs w:val="22"/>
        </w:rPr>
      </w:pPr>
    </w:p>
    <w:p w14:paraId="56F4D01B" w14:textId="77777777" w:rsidR="00094BDF" w:rsidRPr="008A4BCC" w:rsidRDefault="00094BDF">
      <w:pPr>
        <w:pStyle w:val="DefaultText"/>
        <w:ind w:left="720" w:hanging="720"/>
        <w:rPr>
          <w:color w:val="000000"/>
          <w:sz w:val="22"/>
          <w:szCs w:val="22"/>
        </w:rPr>
      </w:pPr>
      <w:r w:rsidRPr="008A4BCC">
        <w:rPr>
          <w:color w:val="000000"/>
          <w:sz w:val="22"/>
          <w:szCs w:val="22"/>
        </w:rPr>
        <w:t>8.</w:t>
      </w:r>
      <w:r w:rsidRPr="008A4BCC">
        <w:rPr>
          <w:color w:val="000000"/>
          <w:sz w:val="22"/>
          <w:szCs w:val="22"/>
        </w:rPr>
        <w:tab/>
        <w:t>Agents must confine liquor to selling areas designated in the agency application.</w:t>
      </w:r>
    </w:p>
    <w:p w14:paraId="08E0780D" w14:textId="77777777" w:rsidR="00094BDF" w:rsidRPr="008A4BCC" w:rsidRDefault="00094BDF">
      <w:pPr>
        <w:pStyle w:val="DefaultText"/>
        <w:ind w:left="720" w:hanging="720"/>
        <w:rPr>
          <w:color w:val="000000"/>
          <w:sz w:val="22"/>
          <w:szCs w:val="22"/>
        </w:rPr>
      </w:pPr>
    </w:p>
    <w:p w14:paraId="266A2ED7" w14:textId="77777777" w:rsidR="00094BDF" w:rsidRPr="008A4BCC" w:rsidRDefault="00094BDF">
      <w:pPr>
        <w:pStyle w:val="DefaultText"/>
        <w:ind w:left="720" w:hanging="720"/>
        <w:rPr>
          <w:color w:val="000000"/>
          <w:sz w:val="22"/>
          <w:szCs w:val="22"/>
        </w:rPr>
      </w:pPr>
    </w:p>
    <w:p w14:paraId="5293B6B6" w14:textId="77777777" w:rsidR="00094BDF" w:rsidRPr="008A4BCC" w:rsidRDefault="00094BDF">
      <w:pPr>
        <w:pStyle w:val="DefaultText"/>
        <w:ind w:left="720" w:hanging="720"/>
        <w:rPr>
          <w:color w:val="000000"/>
          <w:sz w:val="22"/>
          <w:szCs w:val="22"/>
        </w:rPr>
      </w:pPr>
      <w:r w:rsidRPr="008A4BCC">
        <w:rPr>
          <w:color w:val="000000"/>
          <w:sz w:val="22"/>
          <w:szCs w:val="22"/>
        </w:rPr>
        <w:t>9.</w:t>
      </w:r>
      <w:r w:rsidRPr="008A4BCC">
        <w:rPr>
          <w:color w:val="000000"/>
          <w:sz w:val="22"/>
          <w:szCs w:val="22"/>
        </w:rPr>
        <w:tab/>
        <w:t>Any change in agent’s storage or selling space must be sanctioned by the Bureau.</w:t>
      </w:r>
    </w:p>
    <w:p w14:paraId="07D53E56" w14:textId="77777777" w:rsidR="00094BDF" w:rsidRPr="008A4BCC" w:rsidRDefault="00094BDF">
      <w:pPr>
        <w:pStyle w:val="DefaultText"/>
        <w:ind w:left="720" w:hanging="720"/>
        <w:rPr>
          <w:color w:val="000000"/>
          <w:sz w:val="22"/>
          <w:szCs w:val="22"/>
        </w:rPr>
      </w:pPr>
    </w:p>
    <w:p w14:paraId="1AC51108" w14:textId="77777777" w:rsidR="00094BDF" w:rsidRPr="008A4BCC" w:rsidRDefault="00094BDF">
      <w:pPr>
        <w:pStyle w:val="DefaultText"/>
        <w:ind w:left="720" w:hanging="720"/>
        <w:rPr>
          <w:color w:val="000000"/>
          <w:sz w:val="22"/>
          <w:szCs w:val="22"/>
        </w:rPr>
      </w:pPr>
    </w:p>
    <w:p w14:paraId="152B24B2" w14:textId="77777777" w:rsidR="00094BDF" w:rsidRPr="008A4BCC" w:rsidRDefault="00094BDF">
      <w:pPr>
        <w:pStyle w:val="DefaultText"/>
        <w:ind w:left="720" w:hanging="720"/>
        <w:rPr>
          <w:color w:val="000000"/>
          <w:sz w:val="22"/>
          <w:szCs w:val="22"/>
        </w:rPr>
      </w:pPr>
      <w:r w:rsidRPr="008A4BCC">
        <w:rPr>
          <w:color w:val="000000"/>
          <w:sz w:val="22"/>
          <w:szCs w:val="22"/>
        </w:rPr>
        <w:t>10.</w:t>
      </w:r>
      <w:r w:rsidRPr="008A4BCC">
        <w:rPr>
          <w:color w:val="000000"/>
          <w:sz w:val="22"/>
          <w:szCs w:val="22"/>
        </w:rPr>
        <w:tab/>
      </w:r>
      <w:r w:rsidRPr="008A4BCC">
        <w:rPr>
          <w:i/>
          <w:color w:val="000000"/>
          <w:sz w:val="22"/>
          <w:szCs w:val="22"/>
        </w:rPr>
        <w:t>(Repealed.)</w:t>
      </w:r>
    </w:p>
    <w:p w14:paraId="332B6A66" w14:textId="77777777" w:rsidR="00094BDF" w:rsidRPr="008A4BCC" w:rsidRDefault="00094BDF">
      <w:pPr>
        <w:pStyle w:val="DefaultText"/>
        <w:ind w:left="720" w:hanging="720"/>
        <w:rPr>
          <w:color w:val="000000"/>
          <w:sz w:val="22"/>
          <w:szCs w:val="22"/>
        </w:rPr>
      </w:pPr>
    </w:p>
    <w:p w14:paraId="239DAB90" w14:textId="77777777" w:rsidR="00094BDF" w:rsidRPr="008A4BCC" w:rsidRDefault="00094BDF">
      <w:pPr>
        <w:pStyle w:val="DefaultText"/>
        <w:ind w:left="720" w:hanging="720"/>
        <w:rPr>
          <w:color w:val="000000"/>
          <w:sz w:val="22"/>
          <w:szCs w:val="22"/>
        </w:rPr>
      </w:pPr>
    </w:p>
    <w:p w14:paraId="72CB8B5A" w14:textId="77777777" w:rsidR="00094BDF" w:rsidRPr="008A4BCC" w:rsidRDefault="00094BDF">
      <w:pPr>
        <w:pStyle w:val="DefaultText"/>
        <w:ind w:left="720" w:hanging="720"/>
        <w:rPr>
          <w:color w:val="000000"/>
          <w:sz w:val="22"/>
          <w:szCs w:val="22"/>
        </w:rPr>
      </w:pPr>
      <w:r w:rsidRPr="008A4BCC">
        <w:rPr>
          <w:color w:val="000000"/>
          <w:sz w:val="22"/>
          <w:szCs w:val="22"/>
        </w:rPr>
        <w:lastRenderedPageBreak/>
        <w:t>11.</w:t>
      </w:r>
      <w:r w:rsidRPr="008A4BCC">
        <w:rPr>
          <w:color w:val="000000"/>
          <w:sz w:val="22"/>
          <w:szCs w:val="22"/>
        </w:rPr>
        <w:tab/>
        <w:t>Agents may not deliver liquor in areas where the sale of same is not permitted by law.</w:t>
      </w:r>
    </w:p>
    <w:p w14:paraId="05ADE5F3" w14:textId="77777777" w:rsidR="00094BDF" w:rsidRPr="008A4BCC" w:rsidRDefault="00094BDF">
      <w:pPr>
        <w:pStyle w:val="DefaultText"/>
        <w:ind w:left="720" w:hanging="720"/>
        <w:rPr>
          <w:color w:val="000000"/>
          <w:sz w:val="22"/>
          <w:szCs w:val="22"/>
        </w:rPr>
      </w:pPr>
    </w:p>
    <w:p w14:paraId="7B5B3E44" w14:textId="77777777" w:rsidR="00094BDF" w:rsidRPr="008A4BCC" w:rsidRDefault="00094BDF">
      <w:pPr>
        <w:pStyle w:val="DefaultText"/>
        <w:ind w:left="720" w:hanging="720"/>
        <w:rPr>
          <w:color w:val="000000"/>
          <w:sz w:val="22"/>
          <w:szCs w:val="22"/>
        </w:rPr>
      </w:pPr>
    </w:p>
    <w:p w14:paraId="7670B03C" w14:textId="77777777" w:rsidR="00094BDF" w:rsidRPr="008A4BCC" w:rsidRDefault="00094BDF">
      <w:pPr>
        <w:pStyle w:val="DefaultText"/>
        <w:ind w:left="720" w:hanging="720"/>
        <w:rPr>
          <w:color w:val="000000"/>
          <w:sz w:val="22"/>
          <w:szCs w:val="22"/>
        </w:rPr>
      </w:pPr>
      <w:r w:rsidRPr="008A4BCC">
        <w:rPr>
          <w:color w:val="000000"/>
          <w:sz w:val="22"/>
          <w:szCs w:val="22"/>
        </w:rPr>
        <w:t>12.</w:t>
      </w:r>
      <w:r w:rsidRPr="008A4BCC">
        <w:rPr>
          <w:color w:val="000000"/>
          <w:sz w:val="22"/>
          <w:szCs w:val="22"/>
        </w:rPr>
        <w:tab/>
        <w:t>Agents must have and display Federal Tax Stamp for retail sales.</w:t>
      </w:r>
    </w:p>
    <w:p w14:paraId="5C25DF9D" w14:textId="77777777" w:rsidR="00094BDF" w:rsidRPr="008A4BCC" w:rsidRDefault="00094BDF">
      <w:pPr>
        <w:pStyle w:val="DefaultText"/>
        <w:ind w:left="720" w:hanging="720"/>
        <w:rPr>
          <w:color w:val="000000"/>
          <w:sz w:val="22"/>
          <w:szCs w:val="22"/>
        </w:rPr>
      </w:pPr>
    </w:p>
    <w:p w14:paraId="34006094" w14:textId="77777777" w:rsidR="00094BDF" w:rsidRPr="008A4BCC" w:rsidRDefault="00094BDF">
      <w:pPr>
        <w:pStyle w:val="DefaultText"/>
        <w:ind w:left="720" w:hanging="720"/>
        <w:rPr>
          <w:color w:val="000000"/>
          <w:sz w:val="22"/>
          <w:szCs w:val="22"/>
        </w:rPr>
      </w:pPr>
    </w:p>
    <w:p w14:paraId="0D85DFBE" w14:textId="77777777" w:rsidR="00094BDF" w:rsidRPr="008A4BCC" w:rsidRDefault="00094BDF">
      <w:pPr>
        <w:pStyle w:val="DefaultText"/>
        <w:ind w:left="720" w:hanging="720"/>
        <w:rPr>
          <w:color w:val="000000"/>
          <w:sz w:val="22"/>
          <w:szCs w:val="22"/>
        </w:rPr>
      </w:pPr>
      <w:r w:rsidRPr="008A4BCC">
        <w:rPr>
          <w:color w:val="000000"/>
          <w:sz w:val="22"/>
          <w:szCs w:val="22"/>
        </w:rPr>
        <w:t>13.</w:t>
      </w:r>
      <w:r w:rsidRPr="008A4BCC">
        <w:rPr>
          <w:color w:val="000000"/>
          <w:sz w:val="22"/>
          <w:szCs w:val="22"/>
        </w:rPr>
        <w:tab/>
      </w:r>
      <w:r w:rsidR="008A4BCC" w:rsidRPr="008A4BCC">
        <w:rPr>
          <w:sz w:val="22"/>
          <w:szCs w:val="22"/>
        </w:rPr>
        <w:t>All sales of spirituous liquor are final except defective products may be exchanged or refunded</w:t>
      </w:r>
      <w:r w:rsidR="008A4BCC">
        <w:rPr>
          <w:sz w:val="22"/>
          <w:szCs w:val="22"/>
        </w:rPr>
        <w:t>,</w:t>
      </w:r>
      <w:r w:rsidR="008A4BCC" w:rsidRPr="008A4BCC">
        <w:rPr>
          <w:sz w:val="22"/>
          <w:szCs w:val="22"/>
        </w:rPr>
        <w:t xml:space="preserve"> and an agency liquor store may permit the return of a bottle of spirits from a consumer if the bottle has not been opened or tampered with and is accompanied by a sales receipt that shows the bottle of spirits was purchased within the last 10 days from that agency liquor store.</w:t>
      </w:r>
    </w:p>
    <w:p w14:paraId="63E5248F" w14:textId="77777777" w:rsidR="00094BDF" w:rsidRPr="008A4BCC" w:rsidRDefault="00094BDF">
      <w:pPr>
        <w:pStyle w:val="DefaultText"/>
        <w:ind w:left="720" w:hanging="720"/>
        <w:rPr>
          <w:color w:val="000000"/>
          <w:sz w:val="22"/>
          <w:szCs w:val="22"/>
        </w:rPr>
      </w:pPr>
    </w:p>
    <w:p w14:paraId="68B8660D" w14:textId="77777777" w:rsidR="00094BDF" w:rsidRPr="008A4BCC" w:rsidRDefault="00094BDF">
      <w:pPr>
        <w:pStyle w:val="DefaultText"/>
        <w:ind w:left="720" w:hanging="720"/>
        <w:rPr>
          <w:color w:val="000000"/>
          <w:sz w:val="22"/>
          <w:szCs w:val="22"/>
        </w:rPr>
      </w:pPr>
    </w:p>
    <w:p w14:paraId="052FF457" w14:textId="77777777" w:rsidR="00094BDF" w:rsidRPr="008A4BCC" w:rsidRDefault="00094BDF">
      <w:pPr>
        <w:pStyle w:val="DefaultText"/>
        <w:ind w:left="720" w:hanging="720"/>
        <w:rPr>
          <w:color w:val="000000"/>
          <w:sz w:val="22"/>
          <w:szCs w:val="22"/>
        </w:rPr>
      </w:pPr>
      <w:r w:rsidRPr="008A4BCC">
        <w:rPr>
          <w:color w:val="000000"/>
          <w:sz w:val="22"/>
          <w:szCs w:val="22"/>
        </w:rPr>
        <w:t>14.</w:t>
      </w:r>
      <w:r w:rsidRPr="008A4BCC">
        <w:rPr>
          <w:color w:val="000000"/>
          <w:sz w:val="22"/>
          <w:szCs w:val="22"/>
        </w:rPr>
        <w:tab/>
      </w:r>
      <w:r w:rsidRPr="008A4BCC">
        <w:rPr>
          <w:i/>
          <w:color w:val="000000"/>
          <w:sz w:val="22"/>
          <w:szCs w:val="22"/>
        </w:rPr>
        <w:t>(Repealed.)</w:t>
      </w:r>
    </w:p>
    <w:p w14:paraId="1BBD6B80" w14:textId="77777777" w:rsidR="00094BDF" w:rsidRPr="008A4BCC" w:rsidRDefault="00094BDF">
      <w:pPr>
        <w:pStyle w:val="DefaultText"/>
        <w:ind w:left="720" w:hanging="720"/>
        <w:rPr>
          <w:color w:val="000000"/>
          <w:sz w:val="22"/>
          <w:szCs w:val="22"/>
        </w:rPr>
      </w:pPr>
    </w:p>
    <w:p w14:paraId="4CD1C253" w14:textId="77777777" w:rsidR="00094BDF" w:rsidRPr="008A4BCC" w:rsidRDefault="00094BDF">
      <w:pPr>
        <w:pStyle w:val="DefaultText"/>
        <w:ind w:left="720" w:hanging="720"/>
        <w:rPr>
          <w:color w:val="000000"/>
          <w:sz w:val="22"/>
          <w:szCs w:val="22"/>
        </w:rPr>
      </w:pPr>
    </w:p>
    <w:p w14:paraId="2618C62B" w14:textId="77777777" w:rsidR="00094BDF" w:rsidRPr="008A4BCC" w:rsidRDefault="00094BDF">
      <w:pPr>
        <w:pStyle w:val="DefaultText"/>
        <w:ind w:left="720" w:hanging="720"/>
        <w:rPr>
          <w:color w:val="000000"/>
          <w:sz w:val="22"/>
          <w:szCs w:val="22"/>
        </w:rPr>
      </w:pPr>
      <w:r w:rsidRPr="008A4BCC">
        <w:rPr>
          <w:color w:val="000000"/>
          <w:sz w:val="22"/>
          <w:szCs w:val="22"/>
        </w:rPr>
        <w:t>16.</w:t>
      </w:r>
      <w:r w:rsidRPr="008A4BCC">
        <w:rPr>
          <w:color w:val="000000"/>
          <w:sz w:val="22"/>
          <w:szCs w:val="22"/>
        </w:rPr>
        <w:tab/>
        <w:t>Agents must have a Federal Wholesale Tax Stamp to sell to retail licensees.</w:t>
      </w:r>
    </w:p>
    <w:p w14:paraId="1F771532" w14:textId="77777777" w:rsidR="00094BDF" w:rsidRPr="008A4BCC" w:rsidRDefault="00094BDF">
      <w:pPr>
        <w:pStyle w:val="DefaultText"/>
        <w:pBdr>
          <w:bottom w:val="single" w:sz="6" w:space="1" w:color="auto"/>
        </w:pBdr>
        <w:ind w:left="720" w:hanging="720"/>
        <w:rPr>
          <w:color w:val="000000"/>
          <w:sz w:val="22"/>
          <w:szCs w:val="22"/>
        </w:rPr>
      </w:pPr>
    </w:p>
    <w:p w14:paraId="3674F422" w14:textId="77777777" w:rsidR="00094BDF" w:rsidRPr="008A4BCC" w:rsidRDefault="00094BDF">
      <w:pPr>
        <w:pStyle w:val="DefaultText"/>
        <w:ind w:left="720" w:hanging="720"/>
        <w:rPr>
          <w:color w:val="000000"/>
          <w:sz w:val="22"/>
          <w:szCs w:val="22"/>
        </w:rPr>
      </w:pPr>
    </w:p>
    <w:p w14:paraId="3FC69571" w14:textId="77777777" w:rsidR="00094BDF" w:rsidRPr="008A4BCC" w:rsidRDefault="00094B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</w:p>
    <w:p w14:paraId="405FE8C4" w14:textId="77777777" w:rsidR="00094BDF" w:rsidRPr="008A4BCC" w:rsidRDefault="00094B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8A4BCC">
        <w:rPr>
          <w:sz w:val="22"/>
          <w:szCs w:val="22"/>
        </w:rPr>
        <w:t>EFFECTIVE DATE:</w:t>
      </w:r>
    </w:p>
    <w:p w14:paraId="3A718371" w14:textId="77777777" w:rsidR="00094BDF" w:rsidRPr="008A4BCC" w:rsidRDefault="00094B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8A4BCC">
        <w:rPr>
          <w:sz w:val="22"/>
          <w:szCs w:val="22"/>
        </w:rPr>
        <w:tab/>
        <w:t>December 1, 1977 (filed November 14, 1978)</w:t>
      </w:r>
    </w:p>
    <w:p w14:paraId="2FCC5088" w14:textId="77777777" w:rsidR="00094BDF" w:rsidRPr="008A4BCC" w:rsidRDefault="00094B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4C3A3A03" w14:textId="77777777" w:rsidR="00094BDF" w:rsidRPr="008A4BCC" w:rsidRDefault="00094B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8A4BCC">
        <w:rPr>
          <w:sz w:val="22"/>
          <w:szCs w:val="22"/>
        </w:rPr>
        <w:t>AMENDED:</w:t>
      </w:r>
    </w:p>
    <w:p w14:paraId="70D05F4D" w14:textId="77777777" w:rsidR="00094BDF" w:rsidRPr="008A4BCC" w:rsidRDefault="00094B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8A4BCC">
        <w:rPr>
          <w:sz w:val="22"/>
          <w:szCs w:val="22"/>
        </w:rPr>
        <w:tab/>
        <w:t xml:space="preserve">October 31, 1979 </w:t>
      </w:r>
    </w:p>
    <w:p w14:paraId="04E5017D" w14:textId="77777777" w:rsidR="00094BDF" w:rsidRPr="008A4BCC" w:rsidRDefault="00094B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8A4BCC">
        <w:rPr>
          <w:sz w:val="22"/>
          <w:szCs w:val="22"/>
        </w:rPr>
        <w:tab/>
        <w:t xml:space="preserve">December 29, 1987 </w:t>
      </w:r>
    </w:p>
    <w:p w14:paraId="6076DD45" w14:textId="77777777" w:rsidR="00094BDF" w:rsidRPr="008A4BCC" w:rsidRDefault="00094B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8A4BCC">
        <w:rPr>
          <w:sz w:val="22"/>
          <w:szCs w:val="22"/>
        </w:rPr>
        <w:tab/>
        <w:t>March 28, 1995</w:t>
      </w:r>
    </w:p>
    <w:p w14:paraId="4B137722" w14:textId="77777777" w:rsidR="00094BDF" w:rsidRPr="008A4BCC" w:rsidRDefault="00094B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44CE2FBD" w14:textId="77777777" w:rsidR="00094BDF" w:rsidRPr="008A4BCC" w:rsidRDefault="00094B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8A4BCC">
        <w:rPr>
          <w:sz w:val="22"/>
          <w:szCs w:val="22"/>
        </w:rPr>
        <w:t>EFFECTIVE DATE (ELECTRONIC CONVERSION):</w:t>
      </w:r>
    </w:p>
    <w:p w14:paraId="350A3E14" w14:textId="77777777" w:rsidR="00094BDF" w:rsidRPr="008A4BCC" w:rsidRDefault="00094B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8A4BCC">
        <w:rPr>
          <w:sz w:val="22"/>
          <w:szCs w:val="22"/>
        </w:rPr>
        <w:tab/>
        <w:t>May 15, 1996</w:t>
      </w:r>
    </w:p>
    <w:p w14:paraId="64FC45A1" w14:textId="77777777" w:rsidR="00094BDF" w:rsidRPr="008A4BCC" w:rsidRDefault="00094BDF">
      <w:pPr>
        <w:pStyle w:val="DefaultText"/>
        <w:ind w:left="720" w:hanging="720"/>
        <w:rPr>
          <w:color w:val="000000"/>
          <w:sz w:val="22"/>
          <w:szCs w:val="22"/>
        </w:rPr>
      </w:pPr>
    </w:p>
    <w:p w14:paraId="3D080C74" w14:textId="77777777" w:rsidR="00094BDF" w:rsidRPr="008A4BCC" w:rsidRDefault="00094BDF">
      <w:pPr>
        <w:pStyle w:val="DefaultText"/>
        <w:ind w:left="720" w:hanging="720"/>
        <w:rPr>
          <w:color w:val="000000"/>
          <w:sz w:val="22"/>
          <w:szCs w:val="22"/>
        </w:rPr>
      </w:pPr>
      <w:r w:rsidRPr="008A4BCC">
        <w:rPr>
          <w:color w:val="000000"/>
          <w:sz w:val="22"/>
          <w:szCs w:val="22"/>
        </w:rPr>
        <w:t>AMENDED:</w:t>
      </w:r>
    </w:p>
    <w:p w14:paraId="78D2853F" w14:textId="77777777" w:rsidR="00094BDF" w:rsidRPr="008A4BCC" w:rsidRDefault="00094BDF">
      <w:pPr>
        <w:pStyle w:val="DefaultText"/>
        <w:ind w:left="720" w:hanging="720"/>
        <w:rPr>
          <w:color w:val="000000"/>
          <w:sz w:val="22"/>
          <w:szCs w:val="22"/>
        </w:rPr>
      </w:pPr>
      <w:r w:rsidRPr="008A4BCC">
        <w:rPr>
          <w:color w:val="000000"/>
          <w:sz w:val="22"/>
          <w:szCs w:val="22"/>
        </w:rPr>
        <w:tab/>
        <w:t>April 7, 2001</w:t>
      </w:r>
    </w:p>
    <w:p w14:paraId="3F4EAA30" w14:textId="77777777" w:rsidR="00094BDF" w:rsidRDefault="00094BDF">
      <w:pPr>
        <w:pStyle w:val="DefaultText"/>
        <w:ind w:left="720" w:hanging="720"/>
        <w:rPr>
          <w:color w:val="000000"/>
          <w:sz w:val="22"/>
          <w:szCs w:val="22"/>
        </w:rPr>
      </w:pPr>
      <w:r w:rsidRPr="008A4BCC">
        <w:rPr>
          <w:color w:val="000000"/>
          <w:sz w:val="22"/>
          <w:szCs w:val="22"/>
        </w:rPr>
        <w:tab/>
        <w:t>August 10, 2002</w:t>
      </w:r>
    </w:p>
    <w:p w14:paraId="47E3C748" w14:textId="77777777" w:rsidR="008A4BCC" w:rsidRDefault="008A4BCC">
      <w:pPr>
        <w:pStyle w:val="DefaultText"/>
        <w:ind w:left="720" w:hanging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October 5, 2011 – </w:t>
      </w:r>
      <w:r w:rsidR="005C4EC6">
        <w:rPr>
          <w:color w:val="000000"/>
          <w:sz w:val="22"/>
          <w:szCs w:val="22"/>
        </w:rPr>
        <w:t xml:space="preserve">Section 13, </w:t>
      </w:r>
      <w:r>
        <w:rPr>
          <w:color w:val="000000"/>
          <w:sz w:val="22"/>
          <w:szCs w:val="22"/>
        </w:rPr>
        <w:t>filing 2011-374</w:t>
      </w:r>
    </w:p>
    <w:p w14:paraId="0860F8D1" w14:textId="77777777" w:rsidR="00C0675D" w:rsidRDefault="00C0675D">
      <w:pPr>
        <w:pStyle w:val="DefaultText"/>
        <w:ind w:left="720" w:hanging="720"/>
        <w:rPr>
          <w:color w:val="000000"/>
          <w:sz w:val="22"/>
          <w:szCs w:val="22"/>
        </w:rPr>
      </w:pPr>
    </w:p>
    <w:p w14:paraId="0B360D5F" w14:textId="77777777" w:rsidR="00C0675D" w:rsidRPr="00C0675D" w:rsidRDefault="00C0675D" w:rsidP="00C0675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C0675D">
        <w:rPr>
          <w:sz w:val="22"/>
          <w:szCs w:val="22"/>
        </w:rPr>
        <w:t xml:space="preserve">RELOCATED June 26, </w:t>
      </w:r>
      <w:proofErr w:type="gramStart"/>
      <w:r w:rsidRPr="00C0675D">
        <w:rPr>
          <w:sz w:val="22"/>
          <w:szCs w:val="22"/>
        </w:rPr>
        <w:t>2013</w:t>
      </w:r>
      <w:proofErr w:type="gramEnd"/>
      <w:r w:rsidRPr="00C0675D">
        <w:rPr>
          <w:sz w:val="22"/>
          <w:szCs w:val="22"/>
        </w:rPr>
        <w:t xml:space="preserve"> by the provisions of P.L. 2013 ch. 368 Part V:</w:t>
      </w:r>
    </w:p>
    <w:p w14:paraId="33ABA5C4" w14:textId="77777777" w:rsidR="00C0675D" w:rsidRPr="00C0675D" w:rsidRDefault="00C0675D" w:rsidP="00C0675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right="-270"/>
        <w:rPr>
          <w:sz w:val="22"/>
          <w:szCs w:val="22"/>
        </w:rPr>
      </w:pPr>
      <w:r w:rsidRPr="00C0675D">
        <w:rPr>
          <w:sz w:val="22"/>
          <w:szCs w:val="22"/>
        </w:rPr>
        <w:tab/>
        <w:t xml:space="preserve">formerly </w:t>
      </w:r>
      <w:r>
        <w:rPr>
          <w:sz w:val="22"/>
          <w:szCs w:val="22"/>
        </w:rPr>
        <w:t xml:space="preserve">Ch. 14 </w:t>
      </w:r>
      <w:r w:rsidRPr="00C0675D">
        <w:rPr>
          <w:sz w:val="22"/>
          <w:szCs w:val="22"/>
        </w:rPr>
        <w:t>under 16-226 - Department of Public Safety, Liquor Licensing and Inspections Unit</w:t>
      </w:r>
    </w:p>
    <w:p w14:paraId="5B032924" w14:textId="77777777" w:rsidR="00C0675D" w:rsidRPr="00C0675D" w:rsidRDefault="00C0675D" w:rsidP="00C0675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234E3B39" w14:textId="0D2B0E76" w:rsidR="00C0675D" w:rsidRPr="008A4BCC" w:rsidRDefault="00CE2C4F">
      <w:pPr>
        <w:pStyle w:val="DefaultText"/>
        <w:ind w:left="720" w:hanging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WORD VERSION CONVERSION AND ACCESSIBILITY CHECK: July 8, 2025</w:t>
      </w:r>
    </w:p>
    <w:sectPr w:rsidR="00C0675D" w:rsidRPr="008A4BCC">
      <w:headerReference w:type="default" r:id="rId6"/>
      <w:pgSz w:w="12240" w:h="15840"/>
      <w:pgMar w:top="1440" w:right="1440" w:bottom="144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FEA4F" w14:textId="77777777" w:rsidR="000E7885" w:rsidRDefault="000E7885">
      <w:r>
        <w:separator/>
      </w:r>
    </w:p>
  </w:endnote>
  <w:endnote w:type="continuationSeparator" w:id="0">
    <w:p w14:paraId="0955181B" w14:textId="77777777" w:rsidR="000E7885" w:rsidRDefault="000E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2E362" w14:textId="77777777" w:rsidR="000E7885" w:rsidRDefault="000E7885">
      <w:r>
        <w:separator/>
      </w:r>
    </w:p>
  </w:footnote>
  <w:footnote w:type="continuationSeparator" w:id="0">
    <w:p w14:paraId="6BD8D24F" w14:textId="77777777" w:rsidR="000E7885" w:rsidRDefault="000E7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E5FB4" w14:textId="77777777" w:rsidR="005C4EC6" w:rsidRDefault="005C4EC6">
    <w:pPr>
      <w:pStyle w:val="Header"/>
      <w:jc w:val="right"/>
      <w:rPr>
        <w:sz w:val="18"/>
        <w:szCs w:val="18"/>
      </w:rPr>
    </w:pPr>
  </w:p>
  <w:p w14:paraId="3FCA6943" w14:textId="77777777" w:rsidR="005C4EC6" w:rsidRDefault="005C4EC6">
    <w:pPr>
      <w:pStyle w:val="Header"/>
      <w:jc w:val="right"/>
      <w:rPr>
        <w:sz w:val="18"/>
        <w:szCs w:val="18"/>
      </w:rPr>
    </w:pPr>
  </w:p>
  <w:p w14:paraId="53350655" w14:textId="77777777" w:rsidR="005C4EC6" w:rsidRDefault="005C4EC6">
    <w:pPr>
      <w:pStyle w:val="Header"/>
      <w:jc w:val="right"/>
      <w:rPr>
        <w:sz w:val="18"/>
        <w:szCs w:val="18"/>
      </w:rPr>
    </w:pPr>
  </w:p>
  <w:p w14:paraId="3440C04C" w14:textId="77777777" w:rsidR="005C4EC6" w:rsidRDefault="005C4EC6">
    <w:pPr>
      <w:pStyle w:val="Header"/>
      <w:pBdr>
        <w:bottom w:val="single" w:sz="6" w:space="1" w:color="auto"/>
      </w:pBdr>
      <w:jc w:val="right"/>
      <w:rPr>
        <w:sz w:val="18"/>
        <w:szCs w:val="18"/>
      </w:rPr>
    </w:pPr>
    <w:r>
      <w:rPr>
        <w:sz w:val="18"/>
        <w:szCs w:val="18"/>
      </w:rPr>
      <w:t xml:space="preserve">16-226 Chapter 14    </w:t>
    </w:r>
    <w:r>
      <w:rPr>
        <w:i/>
        <w:sz w:val="18"/>
        <w:szCs w:val="18"/>
      </w:rPr>
      <w:t xml:space="preserve"> </w:t>
    </w:r>
    <w:r>
      <w:rPr>
        <w:sz w:val="18"/>
        <w:szCs w:val="18"/>
      </w:rPr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page </w:instrText>
    </w:r>
    <w:r>
      <w:rPr>
        <w:sz w:val="18"/>
        <w:szCs w:val="18"/>
      </w:rPr>
      <w:fldChar w:fldCharType="separate"/>
    </w:r>
    <w:r w:rsidR="00171148">
      <w:rPr>
        <w:noProof/>
        <w:sz w:val="18"/>
        <w:szCs w:val="18"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4F"/>
    <w:rsid w:val="00094BDF"/>
    <w:rsid w:val="000E7885"/>
    <w:rsid w:val="00131B7A"/>
    <w:rsid w:val="00171148"/>
    <w:rsid w:val="00215E4F"/>
    <w:rsid w:val="0059161C"/>
    <w:rsid w:val="005C4EC6"/>
    <w:rsid w:val="00785183"/>
    <w:rsid w:val="008409D9"/>
    <w:rsid w:val="008A4BCC"/>
    <w:rsid w:val="00B31065"/>
    <w:rsid w:val="00C0675D"/>
    <w:rsid w:val="00CE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4494E26"/>
  <w15:chartTrackingRefBased/>
  <w15:docId w15:val="{E721CF90-2DDF-4BA0-89D8-BA5B2505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OutlineNotIndented">
    <w:name w:val="Outline (Not Indented)"/>
    <w:basedOn w:val="Normal"/>
    <w:pPr>
      <w:ind w:left="360" w:hanging="360"/>
    </w:pPr>
    <w:rPr>
      <w:sz w:val="24"/>
    </w:rPr>
  </w:style>
  <w:style w:type="paragraph" w:customStyle="1" w:styleId="OutlineIndented">
    <w:name w:val="Outline (Indented)"/>
    <w:basedOn w:val="Normal"/>
    <w:pPr>
      <w:ind w:left="360" w:hanging="360"/>
    </w:pPr>
    <w:rPr>
      <w:sz w:val="24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 w:cs="Arial Black"/>
      <w:sz w:val="48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NumberList">
    <w:name w:val="Number List"/>
    <w:basedOn w:val="Normal"/>
    <w:pPr>
      <w:ind w:left="360" w:hanging="360"/>
    </w:pPr>
    <w:rPr>
      <w:sz w:val="24"/>
    </w:rPr>
  </w:style>
  <w:style w:type="paragraph" w:customStyle="1" w:styleId="Heading31">
    <w:name w:val="Heading 31"/>
    <w:basedOn w:val="Normal"/>
    <w:pPr>
      <w:spacing w:before="120"/>
    </w:pPr>
    <w:rPr>
      <w:b/>
      <w:sz w:val="24"/>
    </w:rPr>
  </w:style>
  <w:style w:type="paragraph" w:customStyle="1" w:styleId="Heading21">
    <w:name w:val="Heading 21"/>
    <w:basedOn w:val="Normal"/>
    <w:pPr>
      <w:spacing w:before="120"/>
    </w:pPr>
    <w:rPr>
      <w:rFonts w:ascii="Arial" w:hAnsi="Arial" w:cs="Arial"/>
      <w:b/>
      <w:sz w:val="24"/>
    </w:rPr>
  </w:style>
  <w:style w:type="paragraph" w:customStyle="1" w:styleId="Heading11">
    <w:name w:val="Heading 11"/>
    <w:basedOn w:val="Normal"/>
    <w:pPr>
      <w:spacing w:before="280"/>
    </w:pPr>
    <w:rPr>
      <w:rFonts w:ascii="Arial Black" w:hAnsi="Arial Black" w:cs="Arial Black"/>
      <w:sz w:val="28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Bullet2">
    <w:name w:val="Bullet 2"/>
    <w:basedOn w:val="Normal"/>
    <w:pPr>
      <w:ind w:left="360" w:hanging="360"/>
    </w:pPr>
    <w:rPr>
      <w:sz w:val="24"/>
    </w:rPr>
  </w:style>
  <w:style w:type="paragraph" w:customStyle="1" w:styleId="Bullet1">
    <w:name w:val="Bullet 1"/>
    <w:basedOn w:val="Normal"/>
    <w:pPr>
      <w:ind w:left="360" w:hanging="360"/>
    </w:pPr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Revision">
    <w:name w:val="Revision"/>
    <w:hidden/>
    <w:uiPriority w:val="99"/>
    <w:semiHidden/>
    <w:rsid w:val="00CE2C4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</vt:lpstr>
    </vt:vector>
  </TitlesOfParts>
  <Company> 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subject/>
  <dc:creator>Maine State Police</dc:creator>
  <cp:keywords/>
  <dc:description/>
  <cp:lastModifiedBy>Parr, J.Chris</cp:lastModifiedBy>
  <cp:revision>2</cp:revision>
  <cp:lastPrinted>2001-05-11T13:35:00Z</cp:lastPrinted>
  <dcterms:created xsi:type="dcterms:W3CDTF">2025-07-08T14:07:00Z</dcterms:created>
  <dcterms:modified xsi:type="dcterms:W3CDTF">2025-07-08T14:07:00Z</dcterms:modified>
</cp:coreProperties>
</file>